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FAC SIMILE CONTRATTO DI LOCAZIONE CON TUTORE</w:t>
      </w:r>
    </w:p>
    <w:p/>
    <w:p>
      <w:r>
        <w:rPr>
          <w:b/>
          <w:sz w:val="20"/>
        </w:rPr>
        <w:t>TRA</w:t>
      </w:r>
    </w:p>
    <w:p>
      <w:r>
        <w:rPr>
          <w:b w:val="0"/>
          <w:sz w:val="20"/>
        </w:rPr>
        <w:t>Il Sig./La Sig.ra ______________________________________________, nato/a a ____________________, il ____________, residente in ________________________________, codice fiscale ________________________________, di seguito denominato/a "Locatore".</w:t>
      </w:r>
    </w:p>
    <w:p/>
    <w:p>
      <w:r>
        <w:rPr>
          <w:b/>
          <w:sz w:val="20"/>
        </w:rPr>
        <w:t>E</w:t>
      </w:r>
    </w:p>
    <w:p>
      <w:r>
        <w:rPr>
          <w:b w:val="0"/>
          <w:sz w:val="20"/>
        </w:rPr>
        <w:t>Il Sig./La Sig.ra ______________________________________________, nato/a a ____________________, il ____________, residente in ________________________________, codice fiscale ________________________________, in qualità di tutore legale di ________________________________________, nato/a a ____________________, il ____________, di seguito denominato/a "Conduttore".</w:t>
      </w:r>
    </w:p>
    <w:p/>
    <w:p>
      <w:r>
        <w:rPr>
          <w:b/>
          <w:sz w:val="20"/>
        </w:rPr>
        <w:t>PREMESSO CHE</w:t>
      </w:r>
    </w:p>
    <w:p>
      <w:r>
        <w:rPr>
          <w:b w:val="0"/>
          <w:sz w:val="20"/>
        </w:rPr>
        <w:t>a) Il Locatore è proprietario dell'immobile sito in ________________________________, via ____________________________________, identificato al Catasto Fabbricati del Comune di _____________________ al foglio ______, particella ______, sub ______;</w:t>
      </w:r>
    </w:p>
    <w:p>
      <w:r>
        <w:rPr>
          <w:b w:val="0"/>
          <w:sz w:val="20"/>
        </w:rPr>
        <w:t>b) Il Conduttore, rappresentato dal suo tutore legale, intende prendere in locazione il suddetto immobile per uso abitativo;</w:t>
      </w:r>
    </w:p>
    <w:p>
      <w:r>
        <w:rPr>
          <w:b w:val="0"/>
          <w:sz w:val="20"/>
        </w:rPr>
        <w:t>c) Le parti intendono regolamentare il rapporto di locazione secondo le condizioni di seguito riportate.</w:t>
      </w:r>
    </w:p>
    <w:p/>
    <w:p>
      <w:r>
        <w:rPr>
          <w:b/>
          <w:sz w:val="20"/>
        </w:rPr>
        <w:t>Articolo 1 – Oggetto della locazione</w:t>
      </w:r>
    </w:p>
    <w:p>
      <w:r>
        <w:rPr>
          <w:b w:val="0"/>
          <w:sz w:val="20"/>
        </w:rPr>
        <w:t>Il Locatore concede in locazione al Conduttore, rappresentato dal tutore legale, l'immobile sopra descritto, destinato esclusivamente ad uso abitativo. Il Conduttore prende in consegna l'immobile nello stato di fatto e di diritto in cui si trova, che dichiara essere idoneo all’uso convenuto.</w:t>
      </w:r>
    </w:p>
    <w:p/>
    <w:p>
      <w:r>
        <w:rPr>
          <w:b/>
          <w:sz w:val="20"/>
        </w:rPr>
        <w:t>Articolo 2 – Durata</w:t>
      </w:r>
    </w:p>
    <w:p>
      <w:r>
        <w:rPr>
          <w:b w:val="0"/>
          <w:sz w:val="20"/>
        </w:rPr>
        <w:t>La durata della presente locazione è stabilita in anni ____ (_______) a decorrere dal momento della sottoscrizione del presente contratto. Alla scadenza, il contratto si intenderà rinnovato tacitamente di anno in anno salvo disdetta di una delle parti da comunicarsi mediante lettera raccomandata almeno 6 (sei) mesi prima della scadenza contrattuale.</w:t>
      </w:r>
    </w:p>
    <w:p/>
    <w:p>
      <w:r>
        <w:rPr>
          <w:b/>
          <w:sz w:val="20"/>
        </w:rPr>
        <w:t>Articolo 3 – Canone di locazione</w:t>
      </w:r>
    </w:p>
    <w:p>
      <w:r>
        <w:rPr>
          <w:b w:val="0"/>
          <w:sz w:val="20"/>
        </w:rPr>
        <w:t>Il canone annuo di locazione è stabilito in Euro ____________, da corrispondersi in rate mensili anticipate di Euro ____________, entro il giorno ___ di ogni mese, mediante bonifico bancario sul conto corrente indicato dal Locatore o altro mezzo concordato.</w:t>
      </w:r>
    </w:p>
    <w:p/>
    <w:p>
      <w:r>
        <w:rPr>
          <w:b/>
          <w:sz w:val="20"/>
        </w:rPr>
        <w:t>Articolo 4 – Cauzione</w:t>
      </w:r>
    </w:p>
    <w:p>
      <w:r>
        <w:rPr>
          <w:b w:val="0"/>
          <w:sz w:val="20"/>
        </w:rPr>
        <w:t>A garanzia delle obbligazioni assunte con il presente contratto, il Conduttore versa al Locatore una cauzione pari a tre mensilità del canone, ovvero Euro ____________, che verrà restituita al termine della locazione previa verifica dello stato dell’immobile e dell'adempimento degli obblighi contrattuali.</w:t>
      </w:r>
    </w:p>
    <w:p/>
    <w:p>
      <w:r>
        <w:rPr>
          <w:b/>
          <w:sz w:val="20"/>
        </w:rPr>
        <w:t>Articolo 5 – Obblighi del Conduttore e del Tutore</w:t>
      </w:r>
    </w:p>
    <w:p>
      <w:r>
        <w:rPr>
          <w:b w:val="0"/>
          <w:sz w:val="20"/>
        </w:rPr>
        <w:t>Il Conduttore, rappresentato dal suo tutore legale, si impegna a utilizzare l'immobile con la diligenza del buon padre di famiglia, a non apportare modifiche senza consenso scritto del Locatore e a rispettare tutte le normative vigenti relative alla locazione.</w:t>
      </w:r>
    </w:p>
    <w:p>
      <w:r>
        <w:rPr>
          <w:b w:val="0"/>
          <w:sz w:val="20"/>
        </w:rPr>
        <w:t>Il tutore legale si impegna a vigilare sull’adempimento degli obblighi contrattuali da parte del Conduttore e a rappresentarlo in tutte le attività inerenti al presente contratto.</w:t>
      </w:r>
    </w:p>
    <w:p/>
    <w:p>
      <w:r>
        <w:rPr>
          <w:b/>
          <w:sz w:val="20"/>
        </w:rPr>
        <w:t>Articolo 6 – Manutenzione e riparazioni</w:t>
      </w:r>
    </w:p>
    <w:p>
      <w:r>
        <w:rPr>
          <w:b w:val="0"/>
          <w:sz w:val="20"/>
        </w:rPr>
        <w:t>Il Locatore è responsabile delle riparazioni straordinarie necessarie per mantenere l'immobile idoneo all'uso convenuto. Il Conduttore, tramite il tutore, dovrà eseguire le piccole riparazioni di manutenzione ordinaria e segnalare tempestivamente eventuali danni o necessità di intervento al Locatore.</w:t>
      </w:r>
    </w:p>
    <w:p/>
    <w:p>
      <w:r>
        <w:rPr>
          <w:b/>
          <w:sz w:val="20"/>
        </w:rPr>
        <w:t>Articolo 7 – Divieti</w:t>
      </w:r>
    </w:p>
    <w:p>
      <w:r>
        <w:rPr>
          <w:b w:val="0"/>
          <w:sz w:val="20"/>
        </w:rPr>
        <w:t>È vietato al Conduttore sublocare, cedere o concedere in uso l'immobile o parte di esso a terzi senza il consenso scritto del Locatore. Inoltre, è vietato destinare l'immobile ad usi diversi da quello abitativo.</w:t>
      </w:r>
    </w:p>
    <w:p/>
    <w:p>
      <w:r>
        <w:rPr>
          <w:b/>
          <w:sz w:val="20"/>
        </w:rPr>
        <w:t>Articolo 8 – Recesso e risoluzione</w:t>
      </w:r>
    </w:p>
    <w:p>
      <w:r>
        <w:rPr>
          <w:b w:val="0"/>
          <w:sz w:val="20"/>
        </w:rPr>
        <w:t>Le parti possono recedere dal presente contratto con preavviso scritto di almeno 6 (sei) mesi. La risoluzione immediata è ammessa in caso di gravi inadempienze contrattuali, in particolare mancato pagamento del canone o uso improprio dell'immobile.</w:t>
      </w:r>
    </w:p>
    <w:p/>
    <w:p>
      <w:r>
        <w:rPr>
          <w:b/>
          <w:sz w:val="20"/>
        </w:rPr>
        <w:t>Articolo 9 – Spese e oneri accessori</w:t>
      </w:r>
    </w:p>
    <w:p>
      <w:r>
        <w:rPr>
          <w:b w:val="0"/>
          <w:sz w:val="20"/>
        </w:rPr>
        <w:t>Il Conduttore è tenuto al pagamento di tutte le spese relative ai consumi di acqua, luce, gas, riscaldamento e altre utenze, nonché alla tassa sui rifiuti. Le spese condominiali ordinarie sono a carico del Conduttore, mentre quelle straordinarie sono a carico del Locatore.</w:t>
      </w:r>
    </w:p>
    <w:p/>
    <w:p>
      <w:r>
        <w:rPr>
          <w:b/>
          <w:sz w:val="20"/>
        </w:rPr>
        <w:t>Articolo 10 – Foro competente</w:t>
      </w:r>
    </w:p>
    <w:p>
      <w:r>
        <w:rPr>
          <w:b w:val="0"/>
          <w:sz w:val="20"/>
        </w:rPr>
        <w:t>Per ogni controversia relativa alla validità, interpretazione, esecuzione e risoluzione del presente contratto è competente in via esclusiva il Foro del luogo in cui si trova l'immobile locato.</w:t>
      </w:r>
    </w:p>
    <w:p/>
    <w:p/>
    <w:p>
      <w:r>
        <w:rPr>
          <w:b w:val="0"/>
          <w:sz w:val="20"/>
        </w:rPr>
        <w:t>Luogo, Data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LOCATORE</w:t>
            </w:r>
          </w:p>
        </w:tc>
        <w:tc>
          <w:tcPr>
            <w:tcW w:type="dxa" w:w="4986"/>
            <w:tcBorders>
              <w:top w:val="nil"/>
              <w:left w:val="nil"/>
              <w:bottom w:val="nil"/>
              <w:right w:val="nil"/>
              <w:insideH w:val="nil"/>
              <w:insideV w:val="nil"/>
            </w:tcBorders>
          </w:tcPr>
          <w:p>
            <w:pPr>
              <w:jc w:val="center"/>
            </w:pPr>
            <w:r>
              <w:t>TUTORE LEGALE DEL CONDUTTORE</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Nome : ________________________________</w:t>
            </w:r>
          </w:p>
        </w:tc>
        <w:tc>
          <w:tcPr>
            <w:tcW w:type="dxa" w:w="4986"/>
            <w:tcBorders>
              <w:top w:val="nil"/>
              <w:left w:val="nil"/>
              <w:bottom w:val="nil"/>
              <w:right w:val="nil"/>
              <w:insideH w:val="nil"/>
              <w:insideV w:val="nil"/>
            </w:tcBorders>
          </w:tcPr>
          <w:p>
            <w:pPr>
              <w:jc w:val="center"/>
            </w:pPr>
            <w:r>
              <w:t>Nome : ________________________________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https://esperto-contratti.com/fac-simile-contratto-di-locazione-con-tutore/</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https://esperto-contratti.com</w:t>
        </w:r>
      </w:hyperlink>
    </w:p>
    <w:p>
      <w:pPr>
        <w:jc w:val="center"/>
      </w:pPr>
      <w:r>
        <w:rPr>
          <w:color w:val="808080"/>
          <w:sz w:val="20"/>
        </w:rPr>
        <w:t>Questo modello è destinato esclusivamente a un uso personale e non commerciale.</w:t>
        <w:br/>
        <w:t>Qualsiasi diffusione o pubblicazione deve citare obbligatoriamente la fonte. © esperto-contratti.com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sperto-contratti.com/fac-simile-contratto-di-locazione-con-tutore/" TargetMode="External"/><Relationship Id="rId10" Type="http://schemas.openxmlformats.org/officeDocument/2006/relationships/hyperlink" Target="https://esperto-contrat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