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RETTIFICA CONTRATTO DI LOCAZIONE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____________________________________, nato/a a ____________________, codice fiscale ____________________, residente in ________________________________________________, di seguito denominato/a "Locatore".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____________________________________, nato/a a ____________________, codice fiscale ____________________, residente in ________________________________________________, di seguito denominato/a "Conduttore".</w:t>
      </w:r>
    </w:p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le parti hanno stipulato in data ____________________ un contratto di locazione relativo all'immobile sito in _______________________________________________________________,</w:t>
      </w:r>
    </w:p>
    <w:p>
      <w:r>
        <w:rPr>
          <w:b w:val="0"/>
          <w:sz w:val="20"/>
        </w:rPr>
        <w:t>con le modalità e condizioni ivi previste;</w:t>
      </w:r>
    </w:p>
    <w:p>
      <w:r>
        <w:rPr>
          <w:b w:val="0"/>
          <w:sz w:val="20"/>
        </w:rPr>
        <w:t>si rende necessario procedere alla rettifica di specifiche clausole del suddetto contratto,</w:t>
      </w:r>
    </w:p>
    <w:p>
      <w:r>
        <w:rPr>
          <w:b w:val="0"/>
          <w:sz w:val="20"/>
        </w:rPr>
        <w:t>al fine di adeguare e aggiornare gli accordi tra le parti;</w:t>
      </w:r>
    </w:p>
    <w:p>
      <w:r>
        <w:rPr>
          <w:b w:val="0"/>
          <w:sz w:val="20"/>
        </w:rPr>
        <w:t>le parti, pertanto, convengono quanto segue:</w:t>
      </w:r>
    </w:p>
    <w:p/>
    <w:p>
      <w:r>
        <w:rPr>
          <w:b/>
          <w:sz w:val="20"/>
        </w:rPr>
        <w:t>Articolo 1 – Rettifica delle Clausole</w:t>
      </w:r>
    </w:p>
    <w:p>
      <w:r>
        <w:rPr>
          <w:b w:val="0"/>
          <w:sz w:val="20"/>
        </w:rPr>
        <w:t>Le parti concordano di modificare e rettificare il contratto di locazione originario come segue:</w:t>
      </w:r>
    </w:p>
    <w:p>
      <w:r>
        <w:rPr>
          <w:b w:val="0"/>
          <w:sz w:val="20"/>
        </w:rPr>
        <w:t>1. La clausola relativa a _____________________________________________________________ è sostituita dalla seguente: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2. La clausola relativa a _____________________________________________________________ è sostituita dalla seguente:</w:t>
      </w:r>
    </w:p>
    <w:p>
      <w:r>
        <w:rPr>
          <w:b w:val="0"/>
          <w:sz w:val="20"/>
        </w:rPr>
        <w:t>_______________________________________________________________________________________</w:t>
      </w:r>
    </w:p>
    <w:p>
      <w:r>
        <w:rPr>
          <w:b w:val="0"/>
          <w:sz w:val="20"/>
        </w:rPr>
        <w:t>3. Eventuali altre clausole da rettificare saranno oggetto di accordo scritto tra le parti.</w:t>
      </w:r>
    </w:p>
    <w:p/>
    <w:p>
      <w:r>
        <w:rPr>
          <w:b/>
          <w:sz w:val="20"/>
        </w:rPr>
        <w:t>Articolo 2 – Conferma delle Restanti Clausole</w:t>
      </w:r>
    </w:p>
    <w:p>
      <w:r>
        <w:rPr>
          <w:b w:val="0"/>
          <w:sz w:val="20"/>
        </w:rPr>
        <w:t>Tutte le altre clausole del contratto di locazione originario, non espressamente modificate o integrate con la presente rettifica, rimangono confermate ed efficaci in ogni loro parte.</w:t>
      </w:r>
    </w:p>
    <w:p/>
    <w:p>
      <w:r>
        <w:rPr>
          <w:b/>
          <w:sz w:val="20"/>
        </w:rPr>
        <w:t>Articolo 3 – Durata e Validità della Rettifica</w:t>
      </w:r>
    </w:p>
    <w:p>
      <w:r>
        <w:rPr>
          <w:b w:val="0"/>
          <w:sz w:val="20"/>
        </w:rPr>
        <w:t>La presente rettifica ha valore a decorrere dalla data di sottoscrizione da parte delle parti e costituisce parte integrante e sostanziale del contratto di locazione originario.</w:t>
      </w:r>
    </w:p>
    <w:p/>
    <w:p>
      <w:r>
        <w:rPr>
          <w:b/>
          <w:sz w:val="20"/>
        </w:rPr>
        <w:t>Articolo 4 – Comunicazioni</w:t>
      </w:r>
    </w:p>
    <w:p>
      <w:r>
        <w:rPr>
          <w:b w:val="0"/>
          <w:sz w:val="20"/>
        </w:rPr>
        <w:t>Ogni comunicazione relativa alla presente rettifica dovrà essere effettuata per iscritto e trasmessa a mezzo raccomandata A/R o altro mezzo idoneo a garantirne la prova di ricevimento.</w:t>
      </w:r>
    </w:p>
    <w:p/>
    <w:p>
      <w:r>
        <w:rPr>
          <w:b/>
          <w:sz w:val="20"/>
        </w:rPr>
        <w:t>Articolo 5 – Foro Competente</w:t>
      </w:r>
    </w:p>
    <w:p>
      <w:r>
        <w:rPr>
          <w:b w:val="0"/>
          <w:sz w:val="20"/>
        </w:rPr>
        <w:t>Per ogni controversia relativa all'interpretazione, esecuzione o risoluzione della presente rettifica è competente in via esclusiva il Foro di ______________________.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https://esperto-contratti.com/rettifica-contratto-di-locazione-fac-simile/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rettifica-contratto-di-locazione-fac-simil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